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22AA" w14:textId="77777777" w:rsidR="00192A8C" w:rsidRPr="00F41FA7" w:rsidRDefault="00060ECC" w:rsidP="00060EC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41FA7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Сведения о поставщиках коммунальных ресурсов: </w:t>
      </w:r>
    </w:p>
    <w:p w14:paraId="60FA9851" w14:textId="77777777" w:rsidR="00CE3124" w:rsidRDefault="00CE3124" w:rsidP="00060EC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B23CFC" w14:textId="77777777" w:rsidR="00060ECC" w:rsidRDefault="00CE3124" w:rsidP="00746EDF">
      <w:pPr>
        <w:pStyle w:val="a3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Pr="0080637C">
        <w:rPr>
          <w:rFonts w:ascii="Times New Roman" w:hAnsi="Times New Roman" w:cs="Times New Roman"/>
          <w:b/>
          <w:i/>
          <w:sz w:val="28"/>
          <w:szCs w:val="28"/>
        </w:rPr>
        <w:t>отопления</w:t>
      </w:r>
      <w:r w:rsidRPr="008063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3F9">
        <w:rPr>
          <w:rFonts w:ascii="Times New Roman" w:hAnsi="Times New Roman" w:cs="Times New Roman"/>
          <w:sz w:val="28"/>
          <w:szCs w:val="28"/>
        </w:rPr>
        <w:t xml:space="preserve">АО </w:t>
      </w:r>
      <w:r>
        <w:rPr>
          <w:rFonts w:ascii="Times New Roman" w:hAnsi="Times New Roman" w:cs="Times New Roman"/>
          <w:sz w:val="28"/>
          <w:szCs w:val="28"/>
        </w:rPr>
        <w:t>«Тепловая компания»</w:t>
      </w:r>
      <w:r w:rsidR="00746EDF">
        <w:rPr>
          <w:rFonts w:ascii="Times New Roman" w:hAnsi="Times New Roman" w:cs="Times New Roman"/>
          <w:sz w:val="28"/>
          <w:szCs w:val="28"/>
        </w:rPr>
        <w:t xml:space="preserve">  - </w:t>
      </w:r>
      <w:r w:rsidR="00CE2B6A" w:rsidRPr="00CE2B6A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ИНН 3114011629</w:t>
      </w:r>
    </w:p>
    <w:p w14:paraId="38DA560E" w14:textId="77777777" w:rsidR="007D483E" w:rsidRDefault="00EA6C78" w:rsidP="007D483E">
      <w:pPr>
        <w:pStyle w:val="a3"/>
        <w:spacing w:line="48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D483E">
        <w:rPr>
          <w:rFonts w:ascii="Times New Roman" w:hAnsi="Times New Roman" w:cs="Times New Roman"/>
          <w:sz w:val="28"/>
          <w:szCs w:val="28"/>
        </w:rPr>
        <w:t>актический адрес: г. Новый Оскол, ул. Лермонтова д.113</w:t>
      </w:r>
      <w:r w:rsidR="000C4368">
        <w:rPr>
          <w:rFonts w:ascii="Times New Roman" w:hAnsi="Times New Roman" w:cs="Times New Roman"/>
          <w:sz w:val="28"/>
          <w:szCs w:val="28"/>
        </w:rPr>
        <w:t xml:space="preserve"> (т 8-47233-41769).</w:t>
      </w:r>
    </w:p>
    <w:p w14:paraId="2B242E01" w14:textId="0D4039B7" w:rsidR="007D483E" w:rsidRPr="0080637C" w:rsidRDefault="00746EDF" w:rsidP="0080637C">
      <w:pPr>
        <w:pStyle w:val="a3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Pr="0080637C">
        <w:rPr>
          <w:rFonts w:ascii="Times New Roman" w:hAnsi="Times New Roman" w:cs="Times New Roman"/>
          <w:b/>
          <w:i/>
          <w:sz w:val="28"/>
          <w:szCs w:val="28"/>
        </w:rPr>
        <w:t>электроэнергии</w:t>
      </w:r>
      <w:r w:rsidRPr="008063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="0080637C">
        <w:rPr>
          <w:rFonts w:ascii="Times New Roman" w:hAnsi="Times New Roman" w:cs="Times New Roman"/>
          <w:sz w:val="28"/>
          <w:szCs w:val="28"/>
        </w:rPr>
        <w:t>елгородэнергосбыт</w:t>
      </w:r>
      <w:proofErr w:type="spellEnd"/>
      <w:r w:rsidR="0080637C">
        <w:rPr>
          <w:rFonts w:ascii="Times New Roman" w:hAnsi="Times New Roman" w:cs="Times New Roman"/>
          <w:sz w:val="28"/>
          <w:szCs w:val="28"/>
        </w:rPr>
        <w:t>» - ИНН 31231107</w:t>
      </w:r>
      <w:r>
        <w:rPr>
          <w:rFonts w:ascii="Times New Roman" w:hAnsi="Times New Roman" w:cs="Times New Roman"/>
          <w:sz w:val="28"/>
          <w:szCs w:val="28"/>
        </w:rPr>
        <w:t>60</w:t>
      </w:r>
      <w:r w:rsidR="0080637C">
        <w:rPr>
          <w:rFonts w:ascii="Times New Roman" w:hAnsi="Times New Roman" w:cs="Times New Roman"/>
          <w:sz w:val="28"/>
          <w:szCs w:val="28"/>
        </w:rPr>
        <w:t xml:space="preserve"> </w:t>
      </w:r>
      <w:r w:rsidR="00EA6C78" w:rsidRPr="0080637C">
        <w:rPr>
          <w:rFonts w:ascii="Times New Roman" w:hAnsi="Times New Roman" w:cs="Times New Roman"/>
          <w:sz w:val="28"/>
          <w:szCs w:val="28"/>
        </w:rPr>
        <w:t>ф</w:t>
      </w:r>
      <w:r w:rsidR="007D483E" w:rsidRPr="0080637C">
        <w:rPr>
          <w:rFonts w:ascii="Times New Roman" w:hAnsi="Times New Roman" w:cs="Times New Roman"/>
          <w:sz w:val="28"/>
          <w:szCs w:val="28"/>
        </w:rPr>
        <w:t>актический адрес:</w:t>
      </w:r>
      <w:r w:rsidR="009A3975" w:rsidRPr="0080637C">
        <w:rPr>
          <w:rFonts w:ascii="Times New Roman" w:hAnsi="Times New Roman" w:cs="Times New Roman"/>
          <w:sz w:val="28"/>
          <w:szCs w:val="28"/>
        </w:rPr>
        <w:t xml:space="preserve"> г. Новый Оскол, ул. Успенского</w:t>
      </w:r>
      <w:r w:rsidR="000C4368" w:rsidRPr="0080637C">
        <w:rPr>
          <w:rFonts w:ascii="Times New Roman" w:hAnsi="Times New Roman" w:cs="Times New Roman"/>
          <w:sz w:val="28"/>
          <w:szCs w:val="28"/>
        </w:rPr>
        <w:t xml:space="preserve"> д.36 (т.8-47233-44132).</w:t>
      </w:r>
    </w:p>
    <w:p w14:paraId="2605AAD1" w14:textId="77777777" w:rsidR="00746EDF" w:rsidRDefault="00746EDF" w:rsidP="00746EDF">
      <w:pPr>
        <w:pStyle w:val="a3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Pr="0080637C">
        <w:rPr>
          <w:rFonts w:ascii="Times New Roman" w:hAnsi="Times New Roman" w:cs="Times New Roman"/>
          <w:b/>
          <w:i/>
          <w:sz w:val="28"/>
          <w:szCs w:val="28"/>
        </w:rPr>
        <w:t>газа</w:t>
      </w:r>
      <w:r w:rsidRPr="0080637C">
        <w:rPr>
          <w:rFonts w:ascii="Times New Roman" w:hAnsi="Times New Roman" w:cs="Times New Roman"/>
          <w:b/>
          <w:sz w:val="28"/>
          <w:szCs w:val="28"/>
        </w:rPr>
        <w:t>:</w:t>
      </w:r>
      <w:r w:rsidRPr="00746EDF">
        <w:t xml:space="preserve"> </w:t>
      </w:r>
      <w:r w:rsidRPr="00746EDF">
        <w:rPr>
          <w:rFonts w:ascii="Times New Roman" w:hAnsi="Times New Roman" w:cs="Times New Roman"/>
          <w:sz w:val="28"/>
          <w:szCs w:val="28"/>
        </w:rPr>
        <w:t>ОАО "Белгородоблгаз"</w:t>
      </w:r>
      <w:r>
        <w:rPr>
          <w:rFonts w:ascii="Times New Roman" w:hAnsi="Times New Roman" w:cs="Times New Roman"/>
          <w:sz w:val="28"/>
          <w:szCs w:val="28"/>
        </w:rPr>
        <w:t xml:space="preserve"> – ИНН 312 401 02 22</w:t>
      </w:r>
    </w:p>
    <w:p w14:paraId="4276CE38" w14:textId="77777777" w:rsidR="007D483E" w:rsidRDefault="00EA6C78" w:rsidP="007D483E">
      <w:pPr>
        <w:pStyle w:val="a3"/>
        <w:spacing w:line="48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D483E">
        <w:rPr>
          <w:rFonts w:ascii="Times New Roman" w:hAnsi="Times New Roman" w:cs="Times New Roman"/>
          <w:sz w:val="28"/>
          <w:szCs w:val="28"/>
        </w:rPr>
        <w:t xml:space="preserve">актический адрес: </w:t>
      </w:r>
      <w:r w:rsidR="000C4368">
        <w:rPr>
          <w:rFonts w:ascii="Times New Roman" w:hAnsi="Times New Roman" w:cs="Times New Roman"/>
          <w:sz w:val="28"/>
          <w:szCs w:val="28"/>
        </w:rPr>
        <w:t>г. Новый Оскол, ул.  1 Мая д.41 (т. 8-47233-47719).</w:t>
      </w:r>
    </w:p>
    <w:p w14:paraId="62D22052" w14:textId="77777777" w:rsidR="00746EDF" w:rsidRDefault="00746EDF" w:rsidP="00746EDF">
      <w:pPr>
        <w:pStyle w:val="a3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="000C4368" w:rsidRPr="0080637C">
        <w:rPr>
          <w:rFonts w:ascii="Times New Roman" w:hAnsi="Times New Roman" w:cs="Times New Roman"/>
          <w:b/>
          <w:i/>
          <w:sz w:val="28"/>
          <w:szCs w:val="28"/>
        </w:rPr>
        <w:t>подогрев</w:t>
      </w:r>
      <w:r w:rsidRPr="0080637C">
        <w:rPr>
          <w:rFonts w:ascii="Times New Roman" w:hAnsi="Times New Roman" w:cs="Times New Roman"/>
          <w:b/>
          <w:i/>
          <w:sz w:val="28"/>
          <w:szCs w:val="28"/>
        </w:rPr>
        <w:t xml:space="preserve"> воды</w:t>
      </w:r>
      <w:r w:rsidRPr="008063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3F9">
        <w:rPr>
          <w:rFonts w:ascii="Times New Roman" w:hAnsi="Times New Roman" w:cs="Times New Roman"/>
          <w:sz w:val="28"/>
          <w:szCs w:val="28"/>
        </w:rPr>
        <w:t>АО «Теплова</w:t>
      </w:r>
      <w:r w:rsidR="0080637C">
        <w:rPr>
          <w:rFonts w:ascii="Times New Roman" w:hAnsi="Times New Roman" w:cs="Times New Roman"/>
          <w:sz w:val="28"/>
          <w:szCs w:val="28"/>
        </w:rPr>
        <w:t xml:space="preserve">я компания» - </w:t>
      </w:r>
      <w:r w:rsidR="00CE2B6A" w:rsidRPr="00CE2B6A">
        <w:rPr>
          <w:rFonts w:ascii="Times New Roman" w:hAnsi="Times New Roman" w:cs="Times New Roman"/>
          <w:color w:val="333333"/>
          <w:sz w:val="24"/>
          <w:szCs w:val="20"/>
          <w:shd w:val="clear" w:color="auto" w:fill="FFFFFF"/>
        </w:rPr>
        <w:t>ИНН 3114011629</w:t>
      </w:r>
    </w:p>
    <w:p w14:paraId="322ECBCC" w14:textId="77777777" w:rsidR="007D483E" w:rsidRDefault="00EA6C78" w:rsidP="007D483E">
      <w:pPr>
        <w:pStyle w:val="a3"/>
        <w:spacing w:line="48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D483E">
        <w:rPr>
          <w:rFonts w:ascii="Times New Roman" w:hAnsi="Times New Roman" w:cs="Times New Roman"/>
          <w:sz w:val="28"/>
          <w:szCs w:val="28"/>
        </w:rPr>
        <w:t>актический адрес: г. Новый Оскол,</w:t>
      </w:r>
      <w:r w:rsidR="000C4368">
        <w:rPr>
          <w:rFonts w:ascii="Times New Roman" w:hAnsi="Times New Roman" w:cs="Times New Roman"/>
          <w:sz w:val="28"/>
          <w:szCs w:val="28"/>
        </w:rPr>
        <w:t xml:space="preserve"> ул.  Лермонтова  д.113 (т 8-47233-41769).</w:t>
      </w:r>
    </w:p>
    <w:p w14:paraId="34168205" w14:textId="58175BCD" w:rsidR="00B83D1B" w:rsidRPr="00B83D1B" w:rsidRDefault="00746EDF" w:rsidP="00B83D1B">
      <w:pPr>
        <w:pStyle w:val="a3"/>
        <w:numPr>
          <w:ilvl w:val="0"/>
          <w:numId w:val="1"/>
        </w:numPr>
        <w:spacing w:line="48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Pr="001345BF">
        <w:rPr>
          <w:rFonts w:ascii="Times New Roman" w:hAnsi="Times New Roman" w:cs="Times New Roman"/>
          <w:b/>
          <w:i/>
          <w:sz w:val="28"/>
          <w:szCs w:val="28"/>
        </w:rPr>
        <w:t>холодной воды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83D1B" w:rsidRPr="00B83D1B">
        <w:rPr>
          <w:rFonts w:ascii="Times New Roman" w:hAnsi="Times New Roman" w:cs="Times New Roman"/>
          <w:sz w:val="28"/>
          <w:szCs w:val="28"/>
        </w:rPr>
        <w:t>ГУП «Белводоканал»</w:t>
      </w:r>
      <w:r w:rsidR="00B83D1B">
        <w:rPr>
          <w:rFonts w:ascii="Times New Roman" w:hAnsi="Times New Roman" w:cs="Times New Roman"/>
          <w:sz w:val="28"/>
          <w:szCs w:val="28"/>
        </w:rPr>
        <w:t xml:space="preserve"> </w:t>
      </w:r>
      <w:r w:rsidR="00B83D1B" w:rsidRPr="00B83D1B">
        <w:rPr>
          <w:rFonts w:ascii="Times New Roman" w:hAnsi="Times New Roman" w:cs="Times New Roman"/>
          <w:sz w:val="28"/>
          <w:szCs w:val="28"/>
        </w:rPr>
        <w:t xml:space="preserve">ПП Новооскольский район </w:t>
      </w:r>
    </w:p>
    <w:p w14:paraId="484D1B10" w14:textId="5E86C857" w:rsidR="00746EDF" w:rsidRDefault="00B83D1B" w:rsidP="00B83D1B">
      <w:pPr>
        <w:pStyle w:val="a3"/>
        <w:spacing w:line="48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83D1B">
        <w:rPr>
          <w:rFonts w:ascii="Times New Roman" w:hAnsi="Times New Roman" w:cs="Times New Roman"/>
          <w:sz w:val="28"/>
          <w:szCs w:val="28"/>
        </w:rPr>
        <w:t>(филиал «центральный»)</w:t>
      </w:r>
      <w:r w:rsidR="00746EDF">
        <w:rPr>
          <w:rFonts w:ascii="Times New Roman" w:hAnsi="Times New Roman" w:cs="Times New Roman"/>
          <w:sz w:val="28"/>
          <w:szCs w:val="28"/>
        </w:rPr>
        <w:t>- ИНН 311 400 95 70</w:t>
      </w:r>
      <w:r w:rsidR="007D483E">
        <w:rPr>
          <w:rFonts w:ascii="Times New Roman" w:hAnsi="Times New Roman" w:cs="Times New Roman"/>
          <w:sz w:val="28"/>
          <w:szCs w:val="28"/>
        </w:rPr>
        <w:t xml:space="preserve">; </w:t>
      </w:r>
      <w:r w:rsidR="00EA6C78">
        <w:rPr>
          <w:rFonts w:ascii="Times New Roman" w:hAnsi="Times New Roman" w:cs="Times New Roman"/>
          <w:sz w:val="28"/>
          <w:szCs w:val="28"/>
        </w:rPr>
        <w:t>ф</w:t>
      </w:r>
      <w:r w:rsidR="007D483E">
        <w:rPr>
          <w:rFonts w:ascii="Times New Roman" w:hAnsi="Times New Roman" w:cs="Times New Roman"/>
          <w:sz w:val="28"/>
          <w:szCs w:val="28"/>
        </w:rPr>
        <w:t>актический адрес: г. Новый Оскол, ул.  Кооперативная д.12.</w:t>
      </w:r>
      <w:r w:rsidR="000C4368">
        <w:rPr>
          <w:rFonts w:ascii="Times New Roman" w:hAnsi="Times New Roman" w:cs="Times New Roman"/>
          <w:sz w:val="28"/>
          <w:szCs w:val="28"/>
        </w:rPr>
        <w:t xml:space="preserve"> (8-47233-4-46453).</w:t>
      </w:r>
    </w:p>
    <w:p w14:paraId="7BBC36B9" w14:textId="77777777" w:rsidR="00763710" w:rsidRPr="00B83D1B" w:rsidRDefault="00746EDF" w:rsidP="00763710">
      <w:pPr>
        <w:pStyle w:val="a3"/>
        <w:numPr>
          <w:ilvl w:val="0"/>
          <w:numId w:val="1"/>
        </w:numPr>
        <w:spacing w:line="48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Pr="001345BF">
        <w:rPr>
          <w:rFonts w:ascii="Times New Roman" w:hAnsi="Times New Roman" w:cs="Times New Roman"/>
          <w:b/>
          <w:i/>
          <w:sz w:val="28"/>
          <w:szCs w:val="28"/>
        </w:rPr>
        <w:t>водоотведения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63710" w:rsidRPr="00B83D1B">
        <w:rPr>
          <w:rFonts w:ascii="Times New Roman" w:hAnsi="Times New Roman" w:cs="Times New Roman"/>
          <w:sz w:val="28"/>
          <w:szCs w:val="28"/>
        </w:rPr>
        <w:t>ГУП «Белводоканал»</w:t>
      </w:r>
      <w:r w:rsidR="00763710">
        <w:rPr>
          <w:rFonts w:ascii="Times New Roman" w:hAnsi="Times New Roman" w:cs="Times New Roman"/>
          <w:sz w:val="28"/>
          <w:szCs w:val="28"/>
        </w:rPr>
        <w:t xml:space="preserve"> </w:t>
      </w:r>
      <w:r w:rsidR="00763710" w:rsidRPr="00B83D1B">
        <w:rPr>
          <w:rFonts w:ascii="Times New Roman" w:hAnsi="Times New Roman" w:cs="Times New Roman"/>
          <w:sz w:val="28"/>
          <w:szCs w:val="28"/>
        </w:rPr>
        <w:t xml:space="preserve">ПП Новооскольский район </w:t>
      </w:r>
    </w:p>
    <w:p w14:paraId="5114195E" w14:textId="7E8C554F" w:rsidR="00746EDF" w:rsidRDefault="00763710" w:rsidP="00763710">
      <w:pPr>
        <w:pStyle w:val="a3"/>
        <w:spacing w:line="48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B83D1B">
        <w:rPr>
          <w:rFonts w:ascii="Times New Roman" w:hAnsi="Times New Roman" w:cs="Times New Roman"/>
          <w:sz w:val="28"/>
          <w:szCs w:val="28"/>
        </w:rPr>
        <w:t>(филиал «центральный»)</w:t>
      </w:r>
      <w:r>
        <w:rPr>
          <w:rFonts w:ascii="Times New Roman" w:hAnsi="Times New Roman" w:cs="Times New Roman"/>
          <w:sz w:val="28"/>
          <w:szCs w:val="28"/>
        </w:rPr>
        <w:t>-</w:t>
      </w:r>
      <w:r w:rsidR="00746EDF">
        <w:rPr>
          <w:rFonts w:ascii="Times New Roman" w:hAnsi="Times New Roman" w:cs="Times New Roman"/>
          <w:sz w:val="28"/>
          <w:szCs w:val="28"/>
        </w:rPr>
        <w:t>ИНН 311 400 95 70</w:t>
      </w:r>
      <w:r w:rsidR="007D483E">
        <w:rPr>
          <w:rFonts w:ascii="Times New Roman" w:hAnsi="Times New Roman" w:cs="Times New Roman"/>
          <w:sz w:val="28"/>
          <w:szCs w:val="28"/>
        </w:rPr>
        <w:t xml:space="preserve">; </w:t>
      </w:r>
      <w:r w:rsidR="00EA6C78">
        <w:rPr>
          <w:rFonts w:ascii="Times New Roman" w:hAnsi="Times New Roman" w:cs="Times New Roman"/>
          <w:sz w:val="28"/>
          <w:szCs w:val="28"/>
        </w:rPr>
        <w:t>ф</w:t>
      </w:r>
      <w:r w:rsidR="007D483E">
        <w:rPr>
          <w:rFonts w:ascii="Times New Roman" w:hAnsi="Times New Roman" w:cs="Times New Roman"/>
          <w:sz w:val="28"/>
          <w:szCs w:val="28"/>
        </w:rPr>
        <w:t>актический адрес: г. Новый</w:t>
      </w:r>
      <w:r w:rsidR="000C4368">
        <w:rPr>
          <w:rFonts w:ascii="Times New Roman" w:hAnsi="Times New Roman" w:cs="Times New Roman"/>
          <w:sz w:val="28"/>
          <w:szCs w:val="28"/>
        </w:rPr>
        <w:t xml:space="preserve"> Оскол, ул.  Кооперативная д.12 (8-47233-4-46453).</w:t>
      </w:r>
    </w:p>
    <w:p w14:paraId="0B1DFBDA" w14:textId="77777777" w:rsidR="000C4368" w:rsidRDefault="000C4368" w:rsidP="00746EDF">
      <w:pPr>
        <w:pStyle w:val="a3"/>
        <w:numPr>
          <w:ilvl w:val="0"/>
          <w:numId w:val="1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 </w:t>
      </w:r>
      <w:r w:rsidR="001345BF" w:rsidRPr="001345BF">
        <w:rPr>
          <w:rFonts w:ascii="Times New Roman" w:hAnsi="Times New Roman" w:cs="Times New Roman"/>
          <w:b/>
          <w:i/>
          <w:sz w:val="28"/>
          <w:szCs w:val="28"/>
        </w:rPr>
        <w:t>обращение с ТКО</w:t>
      </w:r>
      <w:r w:rsidR="001345BF">
        <w:rPr>
          <w:rFonts w:ascii="Times New Roman" w:hAnsi="Times New Roman" w:cs="Times New Roman"/>
          <w:sz w:val="28"/>
          <w:szCs w:val="28"/>
        </w:rPr>
        <w:t xml:space="preserve">: </w:t>
      </w:r>
      <w:r w:rsidR="009E02B5">
        <w:rPr>
          <w:rFonts w:ascii="Times New Roman" w:hAnsi="Times New Roman" w:cs="Times New Roman"/>
          <w:sz w:val="28"/>
          <w:szCs w:val="28"/>
        </w:rPr>
        <w:t>ООО «Центр экологической безопасности» ИНН 3114041097, фактический адрес: г. Новый Оскол, ул. Кооперативная д.1/1 (т. 8-800-200-75-19, 8-962-302-98-08).</w:t>
      </w:r>
    </w:p>
    <w:p w14:paraId="18537F5D" w14:textId="77777777" w:rsidR="00746EDF" w:rsidRPr="00746EDF" w:rsidRDefault="00746EDF" w:rsidP="00746EDF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746EDF" w:rsidRPr="00746EDF" w:rsidSect="00746EDF">
      <w:pgSz w:w="11906" w:h="16838"/>
      <w:pgMar w:top="113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815CE"/>
    <w:multiLevelType w:val="hybridMultilevel"/>
    <w:tmpl w:val="D1600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ECC"/>
    <w:rsid w:val="00060ECC"/>
    <w:rsid w:val="00094EA7"/>
    <w:rsid w:val="000C4368"/>
    <w:rsid w:val="001345BF"/>
    <w:rsid w:val="00192A8C"/>
    <w:rsid w:val="00257729"/>
    <w:rsid w:val="00360656"/>
    <w:rsid w:val="00374622"/>
    <w:rsid w:val="0053636A"/>
    <w:rsid w:val="00595B7C"/>
    <w:rsid w:val="00746EDF"/>
    <w:rsid w:val="00763710"/>
    <w:rsid w:val="007D483E"/>
    <w:rsid w:val="0080637C"/>
    <w:rsid w:val="009013F9"/>
    <w:rsid w:val="009A3975"/>
    <w:rsid w:val="009E02B5"/>
    <w:rsid w:val="00B83D1B"/>
    <w:rsid w:val="00BE1741"/>
    <w:rsid w:val="00CE2B6A"/>
    <w:rsid w:val="00CE3124"/>
    <w:rsid w:val="00E154AC"/>
    <w:rsid w:val="00EA6C78"/>
    <w:rsid w:val="00F3615C"/>
    <w:rsid w:val="00F4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C3CD"/>
  <w15:docId w15:val="{4CF47440-997E-42C2-BAF5-93C236E5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Zhanna250793@outlook.com</cp:lastModifiedBy>
  <cp:revision>29</cp:revision>
  <dcterms:created xsi:type="dcterms:W3CDTF">2015-04-09T10:30:00Z</dcterms:created>
  <dcterms:modified xsi:type="dcterms:W3CDTF">2022-03-22T07:04:00Z</dcterms:modified>
</cp:coreProperties>
</file>