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8BD" w:rsidRDefault="000C093B" w:rsidP="00737597">
      <w:pPr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 xml:space="preserve">                                                                                   </w:t>
      </w:r>
    </w:p>
    <w:p w:rsidR="00030B2D" w:rsidRPr="00141897" w:rsidRDefault="00737597" w:rsidP="00737597">
      <w:pPr>
        <w:jc w:val="center"/>
        <w:rPr>
          <w:rFonts w:ascii="Bookman Old Style" w:hAnsi="Bookman Old Style"/>
          <w:b/>
          <w:i/>
          <w:sz w:val="24"/>
          <w:szCs w:val="24"/>
        </w:rPr>
      </w:pPr>
      <w:r w:rsidRPr="00141897">
        <w:rPr>
          <w:rFonts w:ascii="Bookman Old Style" w:hAnsi="Bookman Old Style"/>
          <w:b/>
          <w:i/>
          <w:sz w:val="24"/>
          <w:szCs w:val="24"/>
        </w:rPr>
        <w:t>Размер</w:t>
      </w:r>
      <w:r w:rsidR="00C40C99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Pr="00141897">
        <w:rPr>
          <w:rFonts w:ascii="Bookman Old Style" w:hAnsi="Bookman Old Style"/>
          <w:b/>
          <w:i/>
          <w:sz w:val="24"/>
          <w:szCs w:val="24"/>
        </w:rPr>
        <w:t>плат</w:t>
      </w:r>
      <w:r w:rsidR="007727F6" w:rsidRPr="00141897">
        <w:rPr>
          <w:rFonts w:ascii="Bookman Old Style" w:hAnsi="Bookman Old Style"/>
          <w:b/>
          <w:i/>
          <w:sz w:val="24"/>
          <w:szCs w:val="24"/>
        </w:rPr>
        <w:t xml:space="preserve">ы </w:t>
      </w:r>
      <w:r w:rsidR="00C40C99">
        <w:rPr>
          <w:rFonts w:ascii="Bookman Old Style" w:hAnsi="Bookman Old Style"/>
          <w:b/>
          <w:i/>
          <w:sz w:val="24"/>
          <w:szCs w:val="24"/>
        </w:rPr>
        <w:t xml:space="preserve">                                                                                                                  </w:t>
      </w:r>
      <w:r w:rsidR="00AA32B9">
        <w:rPr>
          <w:rFonts w:ascii="Bookman Old Style" w:hAnsi="Bookman Old Style"/>
          <w:b/>
          <w:i/>
          <w:sz w:val="24"/>
          <w:szCs w:val="24"/>
        </w:rPr>
        <w:t xml:space="preserve">за содержание и ремонт </w:t>
      </w:r>
      <w:r w:rsidR="007727F6" w:rsidRPr="00141897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="00DE101F" w:rsidRPr="00141897">
        <w:rPr>
          <w:rFonts w:ascii="Bookman Old Style" w:hAnsi="Bookman Old Style"/>
          <w:b/>
          <w:i/>
          <w:sz w:val="24"/>
          <w:szCs w:val="24"/>
        </w:rPr>
        <w:t xml:space="preserve">общего имущества в многоквартирном доме </w:t>
      </w:r>
      <w:r w:rsidR="003D2312" w:rsidRPr="00141897">
        <w:rPr>
          <w:rFonts w:ascii="Bookman Old Style" w:hAnsi="Bookman Old Style"/>
          <w:b/>
          <w:i/>
          <w:sz w:val="24"/>
          <w:szCs w:val="24"/>
        </w:rPr>
        <w:t xml:space="preserve">, </w:t>
      </w:r>
      <w:r w:rsidR="00AA32B9">
        <w:rPr>
          <w:rFonts w:ascii="Bookman Old Style" w:hAnsi="Bookman Old Style"/>
          <w:b/>
          <w:i/>
          <w:sz w:val="24"/>
          <w:szCs w:val="24"/>
        </w:rPr>
        <w:t xml:space="preserve">                    </w:t>
      </w:r>
      <w:bookmarkStart w:id="0" w:name="_GoBack"/>
      <w:bookmarkEnd w:id="0"/>
      <w:r w:rsidR="003D2312" w:rsidRPr="00141897">
        <w:rPr>
          <w:rFonts w:ascii="Bookman Old Style" w:hAnsi="Bookman Old Style"/>
          <w:b/>
          <w:i/>
          <w:sz w:val="24"/>
          <w:szCs w:val="24"/>
        </w:rPr>
        <w:t>для нанимателей по договорам социального найма и договорам найма жилых помещений государственного и муниципального жилищного фонда,</w:t>
      </w:r>
      <w:r w:rsidR="007727F6" w:rsidRPr="00141897">
        <w:rPr>
          <w:rFonts w:ascii="Bookman Old Style" w:hAnsi="Bookman Old Style"/>
          <w:b/>
          <w:i/>
          <w:sz w:val="24"/>
          <w:szCs w:val="24"/>
        </w:rPr>
        <w:t xml:space="preserve"> а также для собственников </w:t>
      </w:r>
      <w:r w:rsidR="003D2312" w:rsidRPr="00141897">
        <w:rPr>
          <w:rFonts w:ascii="Bookman Old Style" w:hAnsi="Bookman Old Style"/>
          <w:b/>
          <w:i/>
          <w:sz w:val="24"/>
          <w:szCs w:val="24"/>
        </w:rPr>
        <w:t xml:space="preserve"> помещений в многоквартирных домах, не принявших на общем собрании решение об установлении размера платы за содержание и</w:t>
      </w:r>
      <w:r w:rsidR="007C778A" w:rsidRPr="00141897">
        <w:rPr>
          <w:rFonts w:ascii="Bookman Old Style" w:hAnsi="Bookman Old Style"/>
          <w:b/>
          <w:i/>
          <w:sz w:val="24"/>
          <w:szCs w:val="24"/>
        </w:rPr>
        <w:t xml:space="preserve"> ремонт жилого помещения </w:t>
      </w:r>
      <w:r w:rsidR="00DE101F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="008218E6">
        <w:rPr>
          <w:rFonts w:ascii="Bookman Old Style" w:hAnsi="Bookman Old Style"/>
          <w:b/>
          <w:i/>
          <w:sz w:val="24"/>
          <w:szCs w:val="24"/>
        </w:rPr>
        <w:t xml:space="preserve">                                                                                             </w:t>
      </w:r>
      <w:r w:rsidR="00C40C99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="00030B2D" w:rsidRPr="00141897">
        <w:rPr>
          <w:rFonts w:ascii="Bookman Old Style" w:hAnsi="Bookman Old Style"/>
          <w:b/>
          <w:i/>
          <w:sz w:val="24"/>
          <w:szCs w:val="24"/>
        </w:rPr>
        <w:t>с 1 июля 2019 года</w:t>
      </w:r>
    </w:p>
    <w:p w:rsidR="00194EB1" w:rsidRPr="00A2014C" w:rsidRDefault="00194EB1" w:rsidP="00737597">
      <w:pPr>
        <w:jc w:val="center"/>
        <w:rPr>
          <w:rFonts w:ascii="Bookman Old Style" w:hAnsi="Bookman Old Style"/>
          <w:b/>
          <w:i/>
          <w:sz w:val="20"/>
          <w:szCs w:val="20"/>
        </w:rPr>
      </w:pP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823"/>
        <w:gridCol w:w="5835"/>
        <w:gridCol w:w="1559"/>
        <w:gridCol w:w="2551"/>
      </w:tblGrid>
      <w:tr w:rsidR="00141897" w:rsidTr="00141897">
        <w:trPr>
          <w:trHeight w:val="1911"/>
        </w:trPr>
        <w:tc>
          <w:tcPr>
            <w:tcW w:w="823" w:type="dxa"/>
          </w:tcPr>
          <w:p w:rsidR="00141897" w:rsidRDefault="00141897" w:rsidP="007375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141897" w:rsidRDefault="00141897" w:rsidP="007375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141897" w:rsidRDefault="00141897" w:rsidP="007375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141897" w:rsidRPr="00A2014C" w:rsidRDefault="00141897" w:rsidP="007375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2014C">
              <w:rPr>
                <w:rFonts w:ascii="Bookman Old Style" w:hAnsi="Bookman Old Style"/>
                <w:sz w:val="20"/>
                <w:szCs w:val="20"/>
              </w:rPr>
              <w:t xml:space="preserve"> п/н</w:t>
            </w:r>
          </w:p>
        </w:tc>
        <w:tc>
          <w:tcPr>
            <w:tcW w:w="5835" w:type="dxa"/>
          </w:tcPr>
          <w:p w:rsidR="00141897" w:rsidRDefault="00141897" w:rsidP="003D231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141897" w:rsidRDefault="00141897" w:rsidP="003D231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141897" w:rsidRDefault="00141897" w:rsidP="003D231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141897" w:rsidRPr="00A2014C" w:rsidRDefault="00141897" w:rsidP="003D231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2014C">
              <w:rPr>
                <w:rFonts w:ascii="Bookman Old Style" w:hAnsi="Bookman Old Style"/>
                <w:sz w:val="20"/>
                <w:szCs w:val="20"/>
              </w:rPr>
              <w:t xml:space="preserve"> Наименование услуг</w:t>
            </w:r>
          </w:p>
        </w:tc>
        <w:tc>
          <w:tcPr>
            <w:tcW w:w="1559" w:type="dxa"/>
          </w:tcPr>
          <w:p w:rsidR="00141897" w:rsidRDefault="00141897" w:rsidP="007375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141897" w:rsidRDefault="00141897" w:rsidP="007375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141897" w:rsidRPr="00A2014C" w:rsidRDefault="00141897" w:rsidP="007375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2014C">
              <w:rPr>
                <w:rFonts w:ascii="Bookman Old Style" w:hAnsi="Bookman Old Style"/>
                <w:sz w:val="20"/>
                <w:szCs w:val="20"/>
              </w:rPr>
              <w:t>Единица измерения, за которую взимается плата</w:t>
            </w:r>
          </w:p>
        </w:tc>
        <w:tc>
          <w:tcPr>
            <w:tcW w:w="2551" w:type="dxa"/>
          </w:tcPr>
          <w:p w:rsidR="00141897" w:rsidRDefault="00141897" w:rsidP="00E74D5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141897" w:rsidRDefault="00141897" w:rsidP="00744BC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141897" w:rsidRPr="00A2014C" w:rsidRDefault="00141897" w:rsidP="00744BC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Действующий т</w:t>
            </w:r>
            <w:r w:rsidRPr="00A2014C">
              <w:rPr>
                <w:rFonts w:ascii="Bookman Old Style" w:hAnsi="Bookman Old Style"/>
                <w:sz w:val="20"/>
                <w:szCs w:val="20"/>
              </w:rPr>
              <w:t>ариф за единицу услуг,рублей</w:t>
            </w:r>
          </w:p>
          <w:p w:rsidR="00141897" w:rsidRDefault="00141897" w:rsidP="00744BC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 с                01.07.2019 года</w:t>
            </w:r>
          </w:p>
          <w:p w:rsidR="00141897" w:rsidRPr="00A2014C" w:rsidRDefault="00141897" w:rsidP="00E74D5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41897" w:rsidTr="00141897">
        <w:tc>
          <w:tcPr>
            <w:tcW w:w="823" w:type="dxa"/>
          </w:tcPr>
          <w:p w:rsidR="00141897" w:rsidRPr="00994BBC" w:rsidRDefault="00141897" w:rsidP="0073759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94BBC">
              <w:rPr>
                <w:rFonts w:ascii="Bookman Old Style" w:hAnsi="Bookman Old Style"/>
                <w:sz w:val="24"/>
                <w:szCs w:val="24"/>
              </w:rPr>
              <w:t>1.</w:t>
            </w:r>
          </w:p>
        </w:tc>
        <w:tc>
          <w:tcPr>
            <w:tcW w:w="5835" w:type="dxa"/>
          </w:tcPr>
          <w:p w:rsidR="00141897" w:rsidRPr="00994BBC" w:rsidRDefault="00141897" w:rsidP="00A2014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Работы, необходимые для надлежащего содержания несущий и ненесущих конструкций многоквартирных домов</w:t>
            </w:r>
          </w:p>
        </w:tc>
        <w:tc>
          <w:tcPr>
            <w:tcW w:w="1559" w:type="dxa"/>
            <w:vMerge w:val="restart"/>
          </w:tcPr>
          <w:p w:rsidR="00141897" w:rsidRPr="00994BBC" w:rsidRDefault="00141897" w:rsidP="0073759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141897" w:rsidRPr="00994BBC" w:rsidRDefault="00141897" w:rsidP="0073759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141897" w:rsidRPr="00994BBC" w:rsidRDefault="00141897" w:rsidP="0073759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141897" w:rsidRPr="00994BBC" w:rsidRDefault="00141897" w:rsidP="0073759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141897" w:rsidRPr="00994BBC" w:rsidRDefault="00141897" w:rsidP="0073759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141897" w:rsidRPr="00994BBC" w:rsidRDefault="00141897" w:rsidP="0073759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141897" w:rsidRPr="00994BBC" w:rsidRDefault="00141897" w:rsidP="0073759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141897" w:rsidRPr="00994BBC" w:rsidRDefault="00141897" w:rsidP="0073759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141897" w:rsidRPr="00994BBC" w:rsidRDefault="00141897" w:rsidP="0073759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141897" w:rsidRPr="00A2014C" w:rsidRDefault="008218E6" w:rsidP="007375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Кв. м. общей площади помещения</w:t>
            </w:r>
            <w:r w:rsidR="00141897" w:rsidRPr="00A2014C">
              <w:rPr>
                <w:rFonts w:ascii="Bookman Old Style" w:hAnsi="Bookman Old Style"/>
                <w:sz w:val="20"/>
                <w:szCs w:val="20"/>
              </w:rPr>
              <w:t xml:space="preserve"> кв.м. в месяц</w:t>
            </w:r>
          </w:p>
        </w:tc>
        <w:tc>
          <w:tcPr>
            <w:tcW w:w="2551" w:type="dxa"/>
          </w:tcPr>
          <w:p w:rsidR="00141897" w:rsidRDefault="00141897" w:rsidP="007375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141897" w:rsidRPr="00A2014C" w:rsidRDefault="00141897" w:rsidP="007375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3,53</w:t>
            </w:r>
          </w:p>
        </w:tc>
      </w:tr>
      <w:tr w:rsidR="00141897" w:rsidTr="00141897">
        <w:trPr>
          <w:trHeight w:val="441"/>
        </w:trPr>
        <w:tc>
          <w:tcPr>
            <w:tcW w:w="823" w:type="dxa"/>
          </w:tcPr>
          <w:p w:rsidR="00141897" w:rsidRPr="00994BBC" w:rsidRDefault="00141897" w:rsidP="002E293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94BBC">
              <w:rPr>
                <w:rFonts w:ascii="Bookman Old Style" w:hAnsi="Bookman Old Style"/>
                <w:sz w:val="24"/>
                <w:szCs w:val="24"/>
              </w:rPr>
              <w:t xml:space="preserve"> 2.</w:t>
            </w:r>
          </w:p>
        </w:tc>
        <w:tc>
          <w:tcPr>
            <w:tcW w:w="5835" w:type="dxa"/>
          </w:tcPr>
          <w:p w:rsidR="00141897" w:rsidRDefault="00141897" w:rsidP="00A2014C">
            <w:pPr>
              <w:rPr>
                <w:rFonts w:ascii="Bookman Old Style" w:hAnsi="Bookman Old Style"/>
                <w:sz w:val="24"/>
                <w:szCs w:val="24"/>
              </w:rPr>
            </w:pPr>
            <w:r w:rsidRPr="00A2014C">
              <w:rPr>
                <w:rFonts w:ascii="Bookman Old Style" w:hAnsi="Bookman Old Style"/>
                <w:sz w:val="24"/>
                <w:szCs w:val="24"/>
              </w:rPr>
              <w:t xml:space="preserve">Работы, необходимые для надлежащего содержания </w:t>
            </w:r>
            <w:r>
              <w:rPr>
                <w:rFonts w:ascii="Bookman Old Style" w:hAnsi="Bookman Old Style"/>
                <w:sz w:val="24"/>
                <w:szCs w:val="24"/>
              </w:rPr>
              <w:t>оборудования систем инженерно-технического обеспечения, входящих в состав общего имущества в многоквартирном доме                                                       в том числе:</w:t>
            </w:r>
          </w:p>
          <w:p w:rsidR="00141897" w:rsidRPr="00994BBC" w:rsidRDefault="00141897" w:rsidP="00A2014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41897" w:rsidRPr="00994BBC" w:rsidRDefault="00141897" w:rsidP="0073759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51" w:type="dxa"/>
          </w:tcPr>
          <w:p w:rsidR="00141897" w:rsidRPr="00A2014C" w:rsidRDefault="00141897" w:rsidP="00A2014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41897" w:rsidTr="00141897">
        <w:tc>
          <w:tcPr>
            <w:tcW w:w="823" w:type="dxa"/>
          </w:tcPr>
          <w:p w:rsidR="00141897" w:rsidRPr="00994BBC" w:rsidRDefault="00141897" w:rsidP="0073759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2.1.</w:t>
            </w:r>
          </w:p>
        </w:tc>
        <w:tc>
          <w:tcPr>
            <w:tcW w:w="5835" w:type="dxa"/>
          </w:tcPr>
          <w:p w:rsidR="00141897" w:rsidRPr="00994BBC" w:rsidRDefault="00141897" w:rsidP="00A2014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 в домах со</w:t>
            </w:r>
            <w:r w:rsidRPr="00994BBC">
              <w:rPr>
                <w:rFonts w:ascii="Bookman Old Style" w:hAnsi="Bookman Old Style"/>
                <w:sz w:val="24"/>
                <w:szCs w:val="24"/>
              </w:rPr>
              <w:t xml:space="preserve"> видами благоустройства и ГВС</w:t>
            </w:r>
          </w:p>
        </w:tc>
        <w:tc>
          <w:tcPr>
            <w:tcW w:w="1559" w:type="dxa"/>
            <w:vMerge/>
          </w:tcPr>
          <w:p w:rsidR="00141897" w:rsidRPr="00994BBC" w:rsidRDefault="00141897" w:rsidP="0073759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51" w:type="dxa"/>
          </w:tcPr>
          <w:p w:rsidR="00141897" w:rsidRPr="00A2014C" w:rsidRDefault="00141897" w:rsidP="007375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4,75</w:t>
            </w:r>
          </w:p>
        </w:tc>
      </w:tr>
      <w:tr w:rsidR="00141897" w:rsidTr="00141897">
        <w:tc>
          <w:tcPr>
            <w:tcW w:w="823" w:type="dxa"/>
          </w:tcPr>
          <w:p w:rsidR="00141897" w:rsidRPr="00994BBC" w:rsidRDefault="00141897" w:rsidP="0073759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2.2.</w:t>
            </w:r>
          </w:p>
        </w:tc>
        <w:tc>
          <w:tcPr>
            <w:tcW w:w="5835" w:type="dxa"/>
          </w:tcPr>
          <w:p w:rsidR="00141897" w:rsidRPr="00994BBC" w:rsidRDefault="00141897" w:rsidP="00A2014C">
            <w:pPr>
              <w:rPr>
                <w:rFonts w:ascii="Bookman Old Style" w:hAnsi="Bookman Old Style"/>
                <w:sz w:val="24"/>
                <w:szCs w:val="24"/>
              </w:rPr>
            </w:pPr>
            <w:r w:rsidRPr="00994BBC">
              <w:rPr>
                <w:rFonts w:ascii="Bookman Old Style" w:hAnsi="Bookman Old Style"/>
                <w:sz w:val="24"/>
                <w:szCs w:val="24"/>
              </w:rPr>
              <w:t>- тоже, но с газовыми колонками без ГВС</w:t>
            </w:r>
          </w:p>
        </w:tc>
        <w:tc>
          <w:tcPr>
            <w:tcW w:w="1559" w:type="dxa"/>
            <w:vMerge/>
          </w:tcPr>
          <w:p w:rsidR="00141897" w:rsidRPr="00994BBC" w:rsidRDefault="00141897" w:rsidP="0073759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51" w:type="dxa"/>
          </w:tcPr>
          <w:p w:rsidR="00141897" w:rsidRPr="00A2014C" w:rsidRDefault="00141897" w:rsidP="007375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3,85</w:t>
            </w:r>
          </w:p>
        </w:tc>
      </w:tr>
      <w:tr w:rsidR="00141897" w:rsidTr="00141897">
        <w:tc>
          <w:tcPr>
            <w:tcW w:w="823" w:type="dxa"/>
          </w:tcPr>
          <w:p w:rsidR="00141897" w:rsidRPr="00994BBC" w:rsidRDefault="00141897" w:rsidP="0073759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2.3.</w:t>
            </w:r>
          </w:p>
        </w:tc>
        <w:tc>
          <w:tcPr>
            <w:tcW w:w="5835" w:type="dxa"/>
          </w:tcPr>
          <w:p w:rsidR="00141897" w:rsidRPr="00994BBC" w:rsidRDefault="00141897" w:rsidP="00B04A3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 дома с индивидуальным газовым оборудованием</w:t>
            </w:r>
          </w:p>
        </w:tc>
        <w:tc>
          <w:tcPr>
            <w:tcW w:w="1559" w:type="dxa"/>
            <w:vMerge/>
          </w:tcPr>
          <w:p w:rsidR="00141897" w:rsidRPr="00994BBC" w:rsidRDefault="00141897" w:rsidP="0073759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51" w:type="dxa"/>
          </w:tcPr>
          <w:p w:rsidR="00141897" w:rsidRDefault="00141897" w:rsidP="007375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4,64</w:t>
            </w:r>
          </w:p>
        </w:tc>
      </w:tr>
      <w:tr w:rsidR="00141897" w:rsidTr="00141897">
        <w:tc>
          <w:tcPr>
            <w:tcW w:w="823" w:type="dxa"/>
          </w:tcPr>
          <w:p w:rsidR="00141897" w:rsidRPr="00994BBC" w:rsidRDefault="00141897" w:rsidP="0073759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2.4.</w:t>
            </w:r>
          </w:p>
        </w:tc>
        <w:tc>
          <w:tcPr>
            <w:tcW w:w="5835" w:type="dxa"/>
          </w:tcPr>
          <w:p w:rsidR="00141897" w:rsidRPr="00994BBC" w:rsidRDefault="00141897" w:rsidP="00754B94">
            <w:pPr>
              <w:rPr>
                <w:rFonts w:ascii="Bookman Old Style" w:hAnsi="Bookman Old Style"/>
                <w:sz w:val="24"/>
                <w:szCs w:val="24"/>
              </w:rPr>
            </w:pPr>
            <w:r w:rsidRPr="00994BBC">
              <w:rPr>
                <w:rFonts w:ascii="Bookman Old Style" w:hAnsi="Bookman Old Style"/>
                <w:sz w:val="24"/>
                <w:szCs w:val="24"/>
              </w:rPr>
              <w:t>- в домах с водопроводом и канализацией, центральным отоплением, ваннами</w:t>
            </w:r>
          </w:p>
        </w:tc>
        <w:tc>
          <w:tcPr>
            <w:tcW w:w="1559" w:type="dxa"/>
            <w:vMerge/>
          </w:tcPr>
          <w:p w:rsidR="00141897" w:rsidRPr="00994BBC" w:rsidRDefault="00141897" w:rsidP="0073759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51" w:type="dxa"/>
          </w:tcPr>
          <w:p w:rsidR="00141897" w:rsidRPr="00A2014C" w:rsidRDefault="00141897" w:rsidP="007375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3,67</w:t>
            </w:r>
          </w:p>
        </w:tc>
      </w:tr>
      <w:tr w:rsidR="00141897" w:rsidTr="00141897">
        <w:tc>
          <w:tcPr>
            <w:tcW w:w="823" w:type="dxa"/>
          </w:tcPr>
          <w:p w:rsidR="00141897" w:rsidRPr="00994BBC" w:rsidRDefault="00141897" w:rsidP="0073759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2.5.</w:t>
            </w:r>
          </w:p>
        </w:tc>
        <w:tc>
          <w:tcPr>
            <w:tcW w:w="5835" w:type="dxa"/>
          </w:tcPr>
          <w:p w:rsidR="00141897" w:rsidRPr="00994BBC" w:rsidRDefault="00141897" w:rsidP="00754B94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 тоже</w:t>
            </w:r>
            <w:r w:rsidRPr="00994BBC">
              <w:rPr>
                <w:rFonts w:ascii="Bookman Old Style" w:hAnsi="Bookman Old Style"/>
                <w:sz w:val="24"/>
                <w:szCs w:val="24"/>
              </w:rPr>
              <w:t>, но без ванн</w:t>
            </w:r>
          </w:p>
        </w:tc>
        <w:tc>
          <w:tcPr>
            <w:tcW w:w="1559" w:type="dxa"/>
            <w:vMerge/>
          </w:tcPr>
          <w:p w:rsidR="00141897" w:rsidRPr="00994BBC" w:rsidRDefault="00141897" w:rsidP="0073759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51" w:type="dxa"/>
          </w:tcPr>
          <w:p w:rsidR="00141897" w:rsidRPr="00A2014C" w:rsidRDefault="00141897" w:rsidP="007375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3,05</w:t>
            </w:r>
          </w:p>
        </w:tc>
      </w:tr>
      <w:tr w:rsidR="00141897" w:rsidTr="00141897">
        <w:tc>
          <w:tcPr>
            <w:tcW w:w="823" w:type="dxa"/>
          </w:tcPr>
          <w:p w:rsidR="00141897" w:rsidRPr="00994BBC" w:rsidRDefault="00141897" w:rsidP="0073759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2.6.</w:t>
            </w:r>
          </w:p>
        </w:tc>
        <w:tc>
          <w:tcPr>
            <w:tcW w:w="5835" w:type="dxa"/>
          </w:tcPr>
          <w:p w:rsidR="00141897" w:rsidRPr="00994BBC" w:rsidRDefault="00141897" w:rsidP="00754B94">
            <w:pPr>
              <w:rPr>
                <w:rFonts w:ascii="Bookman Old Style" w:hAnsi="Bookman Old Style"/>
                <w:sz w:val="24"/>
                <w:szCs w:val="24"/>
              </w:rPr>
            </w:pPr>
            <w:r w:rsidRPr="00994BBC">
              <w:rPr>
                <w:rFonts w:ascii="Bookman Old Style" w:hAnsi="Bookman Old Style"/>
                <w:sz w:val="24"/>
                <w:szCs w:val="24"/>
              </w:rPr>
              <w:t>-Без удобств,но с центральным отоплением</w:t>
            </w:r>
          </w:p>
        </w:tc>
        <w:tc>
          <w:tcPr>
            <w:tcW w:w="1559" w:type="dxa"/>
            <w:vMerge/>
          </w:tcPr>
          <w:p w:rsidR="00141897" w:rsidRPr="00994BBC" w:rsidRDefault="00141897" w:rsidP="0073759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51" w:type="dxa"/>
          </w:tcPr>
          <w:p w:rsidR="00141897" w:rsidRDefault="00141897" w:rsidP="007375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141897" w:rsidRPr="00A2014C" w:rsidRDefault="00141897" w:rsidP="007375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2,21</w:t>
            </w:r>
          </w:p>
        </w:tc>
      </w:tr>
      <w:tr w:rsidR="00141897" w:rsidTr="00141897">
        <w:tc>
          <w:tcPr>
            <w:tcW w:w="823" w:type="dxa"/>
          </w:tcPr>
          <w:p w:rsidR="00141897" w:rsidRPr="00994BBC" w:rsidRDefault="00141897" w:rsidP="0073759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141897" w:rsidRPr="00994BBC" w:rsidRDefault="00141897" w:rsidP="0073759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94BBC">
              <w:rPr>
                <w:rFonts w:ascii="Bookman Old Style" w:hAnsi="Bookman Old Style"/>
                <w:sz w:val="24"/>
                <w:szCs w:val="24"/>
              </w:rPr>
              <w:t>3.</w:t>
            </w:r>
          </w:p>
        </w:tc>
        <w:tc>
          <w:tcPr>
            <w:tcW w:w="5835" w:type="dxa"/>
          </w:tcPr>
          <w:p w:rsidR="00141897" w:rsidRPr="00994BBC" w:rsidRDefault="00141897" w:rsidP="00754B94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Работы и услуги по содержанию иного общего имущества в многоквартирном доме, в том числе:</w:t>
            </w:r>
          </w:p>
        </w:tc>
        <w:tc>
          <w:tcPr>
            <w:tcW w:w="1559" w:type="dxa"/>
            <w:vMerge w:val="restart"/>
          </w:tcPr>
          <w:p w:rsidR="00141897" w:rsidRPr="00A2014C" w:rsidRDefault="008218E6" w:rsidP="007375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Кв. м. общей площади помещения</w:t>
            </w:r>
            <w:r w:rsidR="00141897" w:rsidRPr="00A2014C">
              <w:rPr>
                <w:rFonts w:ascii="Bookman Old Style" w:hAnsi="Bookman Old Style"/>
                <w:sz w:val="20"/>
                <w:szCs w:val="20"/>
              </w:rPr>
              <w:t xml:space="preserve"> кв.м. в месяц</w:t>
            </w:r>
          </w:p>
        </w:tc>
        <w:tc>
          <w:tcPr>
            <w:tcW w:w="2551" w:type="dxa"/>
          </w:tcPr>
          <w:p w:rsidR="00141897" w:rsidRPr="00A2014C" w:rsidRDefault="00141897" w:rsidP="007375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41897" w:rsidTr="00141897">
        <w:tc>
          <w:tcPr>
            <w:tcW w:w="823" w:type="dxa"/>
          </w:tcPr>
          <w:p w:rsidR="00141897" w:rsidRPr="00994BBC" w:rsidRDefault="00141897" w:rsidP="0073759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3.1</w:t>
            </w:r>
          </w:p>
        </w:tc>
        <w:tc>
          <w:tcPr>
            <w:tcW w:w="5835" w:type="dxa"/>
          </w:tcPr>
          <w:p w:rsidR="00141897" w:rsidRPr="00994BBC" w:rsidRDefault="00141897" w:rsidP="00754B94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санитарное содержание придомовой территории</w:t>
            </w:r>
          </w:p>
        </w:tc>
        <w:tc>
          <w:tcPr>
            <w:tcW w:w="1559" w:type="dxa"/>
            <w:vMerge/>
          </w:tcPr>
          <w:p w:rsidR="00141897" w:rsidRPr="00A2014C" w:rsidRDefault="00141897" w:rsidP="007375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51" w:type="dxa"/>
          </w:tcPr>
          <w:p w:rsidR="00141897" w:rsidRPr="00A2014C" w:rsidRDefault="00141897" w:rsidP="00754B9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1,58</w:t>
            </w:r>
          </w:p>
        </w:tc>
      </w:tr>
      <w:tr w:rsidR="00141897" w:rsidTr="00141897">
        <w:tc>
          <w:tcPr>
            <w:tcW w:w="823" w:type="dxa"/>
          </w:tcPr>
          <w:p w:rsidR="00141897" w:rsidRPr="00994BBC" w:rsidRDefault="00141897" w:rsidP="0073759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3.2</w:t>
            </w:r>
          </w:p>
        </w:tc>
        <w:tc>
          <w:tcPr>
            <w:tcW w:w="5835" w:type="dxa"/>
          </w:tcPr>
          <w:p w:rsidR="00141897" w:rsidRPr="00994BBC" w:rsidRDefault="00141897" w:rsidP="00754B94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выкашивание газонов</w:t>
            </w:r>
          </w:p>
        </w:tc>
        <w:tc>
          <w:tcPr>
            <w:tcW w:w="1559" w:type="dxa"/>
            <w:vMerge/>
          </w:tcPr>
          <w:p w:rsidR="00141897" w:rsidRPr="00A2014C" w:rsidRDefault="00141897" w:rsidP="007375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51" w:type="dxa"/>
          </w:tcPr>
          <w:p w:rsidR="00141897" w:rsidRPr="00A2014C" w:rsidRDefault="00141897" w:rsidP="007375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0,64</w:t>
            </w:r>
          </w:p>
        </w:tc>
      </w:tr>
    </w:tbl>
    <w:p w:rsidR="003D2312" w:rsidRPr="00C93895" w:rsidRDefault="003D2312" w:rsidP="00C93895">
      <w:pPr>
        <w:rPr>
          <w:rFonts w:ascii="Bookman Old Style" w:hAnsi="Bookman Old Style"/>
          <w:color w:val="FF0000"/>
          <w:sz w:val="28"/>
          <w:szCs w:val="28"/>
        </w:rPr>
      </w:pPr>
    </w:p>
    <w:sectPr w:rsidR="003D2312" w:rsidRPr="00C93895" w:rsidSect="0094418C">
      <w:pgSz w:w="11906" w:h="16838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7597"/>
    <w:rsid w:val="00030B2D"/>
    <w:rsid w:val="00047956"/>
    <w:rsid w:val="000C093B"/>
    <w:rsid w:val="00141897"/>
    <w:rsid w:val="00194EB1"/>
    <w:rsid w:val="0019691F"/>
    <w:rsid w:val="001F6273"/>
    <w:rsid w:val="002E2935"/>
    <w:rsid w:val="002E68E9"/>
    <w:rsid w:val="003218BD"/>
    <w:rsid w:val="00325264"/>
    <w:rsid w:val="00350183"/>
    <w:rsid w:val="00397357"/>
    <w:rsid w:val="003D2312"/>
    <w:rsid w:val="00430E44"/>
    <w:rsid w:val="0043374E"/>
    <w:rsid w:val="00487FB4"/>
    <w:rsid w:val="005B2925"/>
    <w:rsid w:val="005F248F"/>
    <w:rsid w:val="005F57D1"/>
    <w:rsid w:val="006924E2"/>
    <w:rsid w:val="006E3AA1"/>
    <w:rsid w:val="00737597"/>
    <w:rsid w:val="00744BC1"/>
    <w:rsid w:val="00754B94"/>
    <w:rsid w:val="007727F6"/>
    <w:rsid w:val="007C778A"/>
    <w:rsid w:val="008218E6"/>
    <w:rsid w:val="00874721"/>
    <w:rsid w:val="00886BBA"/>
    <w:rsid w:val="008B2174"/>
    <w:rsid w:val="008C2D92"/>
    <w:rsid w:val="008C445D"/>
    <w:rsid w:val="0094418C"/>
    <w:rsid w:val="009777DF"/>
    <w:rsid w:val="00994BBC"/>
    <w:rsid w:val="00A2014C"/>
    <w:rsid w:val="00A61512"/>
    <w:rsid w:val="00AA32B9"/>
    <w:rsid w:val="00AF6D4B"/>
    <w:rsid w:val="00B04A3A"/>
    <w:rsid w:val="00B352F4"/>
    <w:rsid w:val="00BA651E"/>
    <w:rsid w:val="00C40C99"/>
    <w:rsid w:val="00C93895"/>
    <w:rsid w:val="00D658E6"/>
    <w:rsid w:val="00D73E16"/>
    <w:rsid w:val="00DB7D64"/>
    <w:rsid w:val="00DE101F"/>
    <w:rsid w:val="00E74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306B8-F9E1-47E3-9773-ADFC613CB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3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2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9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</cp:revision>
  <cp:lastPrinted>2019-05-30T06:02:00Z</cp:lastPrinted>
  <dcterms:created xsi:type="dcterms:W3CDTF">2019-05-29T12:50:00Z</dcterms:created>
  <dcterms:modified xsi:type="dcterms:W3CDTF">2019-05-30T11:07:00Z</dcterms:modified>
</cp:coreProperties>
</file>